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1169" w:rsidRPr="00505D52" w:rsidRDefault="00191169" w:rsidP="00505D52">
      <w:pPr>
        <w:spacing w:line="360" w:lineRule="auto"/>
        <w:rPr>
          <w:rFonts w:ascii="Times New Roman" w:hAnsi="Times New Roman" w:cs="Times New Roman"/>
          <w:sz w:val="24"/>
          <w:szCs w:val="24"/>
        </w:rPr>
      </w:pPr>
      <w:bookmarkStart w:id="0" w:name="_GoBack"/>
      <w:bookmarkEnd w:id="0"/>
    </w:p>
    <w:p w:rsidR="008E2E51" w:rsidRPr="00505D52" w:rsidRDefault="008E2E51" w:rsidP="00505D52">
      <w:pPr>
        <w:pStyle w:val="ListParagraph"/>
        <w:numPr>
          <w:ilvl w:val="0"/>
          <w:numId w:val="2"/>
        </w:numPr>
        <w:spacing w:line="360" w:lineRule="auto"/>
        <w:rPr>
          <w:rFonts w:ascii="Times New Roman" w:hAnsi="Times New Roman" w:cs="Times New Roman"/>
          <w:b/>
          <w:sz w:val="24"/>
          <w:szCs w:val="24"/>
        </w:rPr>
      </w:pPr>
      <w:r w:rsidRPr="00505D52">
        <w:rPr>
          <w:rFonts w:ascii="Times New Roman" w:hAnsi="Times New Roman" w:cs="Times New Roman"/>
          <w:b/>
          <w:sz w:val="24"/>
          <w:szCs w:val="24"/>
        </w:rPr>
        <w:t xml:space="preserve">Student </w:t>
      </w:r>
      <w:r w:rsidR="005D6468" w:rsidRPr="00505D52">
        <w:rPr>
          <w:rFonts w:ascii="Times New Roman" w:hAnsi="Times New Roman" w:cs="Times New Roman"/>
          <w:b/>
          <w:sz w:val="24"/>
          <w:szCs w:val="24"/>
        </w:rPr>
        <w:t>Guidelines</w:t>
      </w:r>
      <w:r w:rsidRPr="00505D52">
        <w:rPr>
          <w:rFonts w:ascii="Times New Roman" w:hAnsi="Times New Roman" w:cs="Times New Roman"/>
          <w:b/>
          <w:sz w:val="24"/>
          <w:szCs w:val="24"/>
        </w:rPr>
        <w:t xml:space="preserve"> for QCI Level I :-</w:t>
      </w:r>
    </w:p>
    <w:p w:rsidR="005D6468" w:rsidRPr="00505D52" w:rsidRDefault="00C33ADC" w:rsidP="00505D52">
      <w:pPr>
        <w:pStyle w:val="ListParagraph"/>
        <w:numPr>
          <w:ilvl w:val="0"/>
          <w:numId w:val="1"/>
        </w:numPr>
        <w:spacing w:line="360" w:lineRule="auto"/>
        <w:rPr>
          <w:rFonts w:ascii="Times New Roman" w:hAnsi="Times New Roman" w:cs="Times New Roman"/>
          <w:sz w:val="24"/>
          <w:szCs w:val="24"/>
        </w:rPr>
      </w:pPr>
      <w:r w:rsidRPr="00505D52">
        <w:rPr>
          <w:rFonts w:ascii="Times New Roman" w:hAnsi="Times New Roman" w:cs="Times New Roman"/>
          <w:sz w:val="24"/>
          <w:szCs w:val="24"/>
        </w:rPr>
        <w:t xml:space="preserve">Please bring </w:t>
      </w:r>
      <w:r w:rsidR="009C5FE6" w:rsidRPr="00505D52">
        <w:rPr>
          <w:rFonts w:ascii="Times New Roman" w:hAnsi="Times New Roman" w:cs="Times New Roman"/>
          <w:sz w:val="24"/>
          <w:szCs w:val="24"/>
        </w:rPr>
        <w:t xml:space="preserve">passport size color photo </w:t>
      </w:r>
      <w:r w:rsidR="00C960CF" w:rsidRPr="00505D52">
        <w:rPr>
          <w:rFonts w:ascii="Times New Roman" w:hAnsi="Times New Roman" w:cs="Times New Roman"/>
          <w:sz w:val="24"/>
          <w:szCs w:val="24"/>
        </w:rPr>
        <w:t xml:space="preserve">in jpg format.  The image file should not be more than </w:t>
      </w:r>
      <w:r w:rsidR="00D95A62" w:rsidRPr="00505D52">
        <w:rPr>
          <w:rFonts w:ascii="Times New Roman" w:hAnsi="Times New Roman" w:cs="Times New Roman"/>
          <w:sz w:val="24"/>
          <w:szCs w:val="24"/>
        </w:rPr>
        <w:t>20-25 KB.</w:t>
      </w:r>
    </w:p>
    <w:p w:rsidR="003F68BF" w:rsidRPr="00505D52" w:rsidRDefault="003F68BF" w:rsidP="00505D52">
      <w:pPr>
        <w:pStyle w:val="ListParagraph"/>
        <w:numPr>
          <w:ilvl w:val="0"/>
          <w:numId w:val="1"/>
        </w:numPr>
        <w:spacing w:line="360" w:lineRule="auto"/>
        <w:rPr>
          <w:rFonts w:ascii="Times New Roman" w:hAnsi="Times New Roman" w:cs="Times New Roman"/>
          <w:sz w:val="24"/>
          <w:szCs w:val="24"/>
        </w:rPr>
      </w:pPr>
      <w:r w:rsidRPr="00505D52">
        <w:rPr>
          <w:rFonts w:ascii="Times New Roman" w:hAnsi="Times New Roman" w:cs="Times New Roman"/>
          <w:sz w:val="24"/>
          <w:szCs w:val="24"/>
        </w:rPr>
        <w:t xml:space="preserve">Please bring any </w:t>
      </w:r>
      <w:r w:rsidR="00937F6A" w:rsidRPr="00505D52">
        <w:rPr>
          <w:rFonts w:ascii="Times New Roman" w:hAnsi="Times New Roman" w:cs="Times New Roman"/>
          <w:sz w:val="24"/>
          <w:szCs w:val="24"/>
        </w:rPr>
        <w:t>Govt. ID card in PDF /</w:t>
      </w:r>
      <w:r w:rsidRPr="00505D52">
        <w:rPr>
          <w:rFonts w:ascii="Times New Roman" w:hAnsi="Times New Roman" w:cs="Times New Roman"/>
          <w:sz w:val="24"/>
          <w:szCs w:val="24"/>
        </w:rPr>
        <w:t xml:space="preserve"> jpg format.  </w:t>
      </w:r>
    </w:p>
    <w:p w:rsidR="00A957E2" w:rsidRPr="00505D52" w:rsidRDefault="00D93DAB" w:rsidP="00505D52">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Self-</w:t>
      </w:r>
      <w:r w:rsidR="00DD4E96" w:rsidRPr="00505D52">
        <w:rPr>
          <w:rFonts w:ascii="Times New Roman" w:hAnsi="Times New Roman" w:cs="Times New Roman"/>
          <w:sz w:val="24"/>
          <w:szCs w:val="24"/>
        </w:rPr>
        <w:t xml:space="preserve">declaration form submission is mandatory </w:t>
      </w:r>
      <w:r w:rsidR="00A957E2" w:rsidRPr="00505D52">
        <w:rPr>
          <w:rFonts w:ascii="Times New Roman" w:hAnsi="Times New Roman" w:cs="Times New Roman"/>
          <w:sz w:val="24"/>
          <w:szCs w:val="24"/>
        </w:rPr>
        <w:t xml:space="preserve">to appear for examination. </w:t>
      </w:r>
    </w:p>
    <w:p w:rsidR="00B405C2" w:rsidRPr="00505D52" w:rsidRDefault="00A957E2" w:rsidP="00505D52">
      <w:pPr>
        <w:pStyle w:val="Default"/>
        <w:numPr>
          <w:ilvl w:val="0"/>
          <w:numId w:val="1"/>
        </w:numPr>
        <w:spacing w:line="360" w:lineRule="auto"/>
      </w:pPr>
      <w:r w:rsidRPr="00505D52">
        <w:t xml:space="preserve">The applicant shall also declare basic medical fitness in a standard format </w:t>
      </w:r>
    </w:p>
    <w:p w:rsidR="006517F3" w:rsidRPr="00505D52" w:rsidRDefault="007F4E73" w:rsidP="00505D52">
      <w:pPr>
        <w:pStyle w:val="Default"/>
        <w:numPr>
          <w:ilvl w:val="0"/>
          <w:numId w:val="1"/>
        </w:numPr>
        <w:spacing w:line="360" w:lineRule="auto"/>
      </w:pPr>
      <w:r w:rsidRPr="00505D52">
        <w:t xml:space="preserve">The applicant shall declare whether he has been an applicant or certified under this Scheme by any other PrCB, and if yes, then shall provide details of status of application/certification, scope and period of certification. The PrCB may verify the information provided by contacting the earlier PrCB. </w:t>
      </w:r>
    </w:p>
    <w:p w:rsidR="006517F3" w:rsidRPr="00505D52" w:rsidRDefault="008E7EA4" w:rsidP="00505D52">
      <w:pPr>
        <w:pStyle w:val="Default"/>
        <w:numPr>
          <w:ilvl w:val="0"/>
          <w:numId w:val="1"/>
        </w:numPr>
        <w:spacing w:line="360" w:lineRule="auto"/>
      </w:pPr>
      <w:r w:rsidRPr="00505D52">
        <w:t xml:space="preserve">The applicant shall, along with the application, declare any pending judicial proceedings relating to his conduct, and any pending proceedings by any regulatory body, and application from such an applicant shall not be entertained. </w:t>
      </w:r>
    </w:p>
    <w:p w:rsidR="006517F3" w:rsidRPr="00505D52" w:rsidRDefault="008E7EA4" w:rsidP="00505D52">
      <w:pPr>
        <w:pStyle w:val="Default"/>
        <w:numPr>
          <w:ilvl w:val="0"/>
          <w:numId w:val="1"/>
        </w:numPr>
        <w:spacing w:line="360" w:lineRule="auto"/>
      </w:pPr>
      <w:r w:rsidRPr="00505D52">
        <w:t xml:space="preserve">The applicant shall also declare any instances of discomfort /disability caused to any of his students in the past 2 years. </w:t>
      </w:r>
    </w:p>
    <w:p w:rsidR="006517F3" w:rsidRPr="00505D52" w:rsidRDefault="002A4085" w:rsidP="00505D52">
      <w:pPr>
        <w:pStyle w:val="Default"/>
        <w:numPr>
          <w:ilvl w:val="0"/>
          <w:numId w:val="1"/>
        </w:numPr>
        <w:spacing w:line="360" w:lineRule="auto"/>
      </w:pPr>
      <w:r w:rsidRPr="00505D52">
        <w:t xml:space="preserve">Applications from applicants found to be violating the terms and conditions of the Scheme while their application is being processed for grant of certificate, shall not be processed any further, and rejected after a due notice of 15 days. </w:t>
      </w:r>
    </w:p>
    <w:p w:rsidR="00DB14FD" w:rsidRPr="00505D52" w:rsidRDefault="00C96CC4" w:rsidP="00505D52">
      <w:pPr>
        <w:pStyle w:val="Default"/>
        <w:numPr>
          <w:ilvl w:val="0"/>
          <w:numId w:val="1"/>
        </w:numPr>
        <w:spacing w:line="360" w:lineRule="auto"/>
      </w:pPr>
      <w:r w:rsidRPr="00505D52">
        <w:t xml:space="preserve">Applications from applicants who have earlier misused the earlier certification or whose earlier certification was cancelled/application rejected because of violation of terms &amp; conditions shall not be registered within one year of cancellation of the certificate/rejection of applicant by any PrCB. </w:t>
      </w:r>
    </w:p>
    <w:p w:rsidR="006517F3" w:rsidRPr="00505D52" w:rsidRDefault="008F7CF2" w:rsidP="00505D52">
      <w:pPr>
        <w:pStyle w:val="Default"/>
        <w:numPr>
          <w:ilvl w:val="0"/>
          <w:numId w:val="1"/>
        </w:numPr>
        <w:spacing w:line="360" w:lineRule="auto"/>
      </w:pPr>
      <w:r w:rsidRPr="00505D52">
        <w:t>Requests for certification from ex applicants shall be processed like a fresh applicant and the entire procedure for grant of certification be adhered to subj</w:t>
      </w:r>
      <w:r w:rsidR="00D93DAB">
        <w:t>ect to Cl 4.1.7 and 4.1.8 above</w:t>
      </w:r>
      <w:r w:rsidR="006517F3" w:rsidRPr="00505D52">
        <w:t>.</w:t>
      </w:r>
    </w:p>
    <w:p w:rsidR="006619E4" w:rsidRPr="00505D52" w:rsidRDefault="00DB14FD" w:rsidP="00505D52">
      <w:pPr>
        <w:pStyle w:val="Default"/>
        <w:numPr>
          <w:ilvl w:val="0"/>
          <w:numId w:val="1"/>
        </w:numPr>
        <w:spacing w:line="360" w:lineRule="auto"/>
      </w:pPr>
      <w:r w:rsidRPr="00505D52">
        <w:t xml:space="preserve"> </w:t>
      </w:r>
      <w:r w:rsidR="006619E4" w:rsidRPr="00505D52">
        <w:t xml:space="preserve">PrCB shall reject or close all Application under the following conditions: </w:t>
      </w:r>
    </w:p>
    <w:p w:rsidR="006619E4" w:rsidRPr="00505D52" w:rsidRDefault="006619E4" w:rsidP="00505D52">
      <w:pPr>
        <w:pStyle w:val="ListParagraph"/>
        <w:autoSpaceDE w:val="0"/>
        <w:autoSpaceDN w:val="0"/>
        <w:adjustRightInd w:val="0"/>
        <w:spacing w:after="0" w:line="360" w:lineRule="auto"/>
        <w:rPr>
          <w:rFonts w:ascii="Times New Roman" w:hAnsi="Times New Roman" w:cs="Times New Roman"/>
          <w:color w:val="000000"/>
          <w:sz w:val="24"/>
          <w:szCs w:val="24"/>
        </w:rPr>
      </w:pPr>
    </w:p>
    <w:p w:rsidR="006619E4" w:rsidRPr="00505D52" w:rsidRDefault="006619E4" w:rsidP="00505D52">
      <w:pPr>
        <w:pStyle w:val="ListParagraph"/>
        <w:autoSpaceDE w:val="0"/>
        <w:autoSpaceDN w:val="0"/>
        <w:adjustRightInd w:val="0"/>
        <w:spacing w:after="46" w:line="360" w:lineRule="auto"/>
        <w:rPr>
          <w:rFonts w:ascii="Times New Roman" w:hAnsi="Times New Roman" w:cs="Times New Roman"/>
          <w:color w:val="000000"/>
          <w:sz w:val="24"/>
          <w:szCs w:val="24"/>
        </w:rPr>
      </w:pPr>
      <w:r w:rsidRPr="00505D52">
        <w:rPr>
          <w:rFonts w:ascii="Times New Roman" w:hAnsi="Times New Roman" w:cs="Times New Roman"/>
          <w:color w:val="000000"/>
          <w:sz w:val="24"/>
          <w:szCs w:val="24"/>
        </w:rPr>
        <w:t xml:space="preserve">a) If deficiencies observed in the application are not completed within one month; </w:t>
      </w:r>
    </w:p>
    <w:p w:rsidR="006619E4" w:rsidRPr="00505D52" w:rsidRDefault="006619E4" w:rsidP="00505D52">
      <w:pPr>
        <w:pStyle w:val="ListParagraph"/>
        <w:autoSpaceDE w:val="0"/>
        <w:autoSpaceDN w:val="0"/>
        <w:adjustRightInd w:val="0"/>
        <w:spacing w:after="46" w:line="360" w:lineRule="auto"/>
        <w:rPr>
          <w:rFonts w:ascii="Times New Roman" w:hAnsi="Times New Roman" w:cs="Times New Roman"/>
          <w:color w:val="000000"/>
          <w:sz w:val="24"/>
          <w:szCs w:val="24"/>
        </w:rPr>
      </w:pPr>
      <w:r w:rsidRPr="00505D52">
        <w:rPr>
          <w:rFonts w:ascii="Times New Roman" w:hAnsi="Times New Roman" w:cs="Times New Roman"/>
          <w:color w:val="000000"/>
          <w:sz w:val="24"/>
          <w:szCs w:val="24"/>
        </w:rPr>
        <w:lastRenderedPageBreak/>
        <w:t xml:space="preserve">b) If the applicant does not take the evaluation within 3 months of registration of application; </w:t>
      </w:r>
    </w:p>
    <w:p w:rsidR="006619E4" w:rsidRPr="00505D52" w:rsidRDefault="006619E4" w:rsidP="00505D52">
      <w:pPr>
        <w:pStyle w:val="ListParagraph"/>
        <w:autoSpaceDE w:val="0"/>
        <w:autoSpaceDN w:val="0"/>
        <w:adjustRightInd w:val="0"/>
        <w:spacing w:after="46" w:line="360" w:lineRule="auto"/>
        <w:rPr>
          <w:rFonts w:ascii="Times New Roman" w:hAnsi="Times New Roman" w:cs="Times New Roman"/>
          <w:color w:val="000000"/>
          <w:sz w:val="24"/>
          <w:szCs w:val="24"/>
        </w:rPr>
      </w:pPr>
      <w:r w:rsidRPr="00505D52">
        <w:rPr>
          <w:rFonts w:ascii="Times New Roman" w:hAnsi="Times New Roman" w:cs="Times New Roman"/>
          <w:color w:val="000000"/>
          <w:sz w:val="24"/>
          <w:szCs w:val="24"/>
        </w:rPr>
        <w:t xml:space="preserve">c) Misuse of certification mark, if any; </w:t>
      </w:r>
    </w:p>
    <w:p w:rsidR="006619E4" w:rsidRPr="00505D52" w:rsidRDefault="006619E4" w:rsidP="00505D52">
      <w:pPr>
        <w:pStyle w:val="ListParagraph"/>
        <w:autoSpaceDE w:val="0"/>
        <w:autoSpaceDN w:val="0"/>
        <w:adjustRightInd w:val="0"/>
        <w:spacing w:after="46" w:line="360" w:lineRule="auto"/>
        <w:rPr>
          <w:rFonts w:ascii="Times New Roman" w:hAnsi="Times New Roman" w:cs="Times New Roman"/>
          <w:color w:val="000000"/>
          <w:sz w:val="24"/>
          <w:szCs w:val="24"/>
        </w:rPr>
      </w:pPr>
      <w:r w:rsidRPr="00505D52">
        <w:rPr>
          <w:rFonts w:ascii="Times New Roman" w:hAnsi="Times New Roman" w:cs="Times New Roman"/>
          <w:color w:val="000000"/>
          <w:sz w:val="24"/>
          <w:szCs w:val="24"/>
        </w:rPr>
        <w:t xml:space="preserve">d) Evidence of malpractice; and </w:t>
      </w:r>
    </w:p>
    <w:p w:rsidR="006619E4" w:rsidRPr="00505D52" w:rsidRDefault="006619E4" w:rsidP="00505D52">
      <w:pPr>
        <w:pStyle w:val="ListParagraph"/>
        <w:autoSpaceDE w:val="0"/>
        <w:autoSpaceDN w:val="0"/>
        <w:adjustRightInd w:val="0"/>
        <w:spacing w:after="0" w:line="360" w:lineRule="auto"/>
        <w:rPr>
          <w:rFonts w:ascii="Times New Roman" w:hAnsi="Times New Roman" w:cs="Times New Roman"/>
          <w:color w:val="000000"/>
          <w:sz w:val="24"/>
          <w:szCs w:val="24"/>
        </w:rPr>
      </w:pPr>
      <w:r w:rsidRPr="00505D52">
        <w:rPr>
          <w:rFonts w:ascii="Times New Roman" w:hAnsi="Times New Roman" w:cs="Times New Roman"/>
          <w:color w:val="000000"/>
          <w:sz w:val="24"/>
          <w:szCs w:val="24"/>
        </w:rPr>
        <w:t xml:space="preserve">e) Voluntary withdrawal of application </w:t>
      </w:r>
    </w:p>
    <w:p w:rsidR="00314C8B" w:rsidRPr="00314C8B" w:rsidRDefault="00314C8B" w:rsidP="00505D52">
      <w:pPr>
        <w:autoSpaceDE w:val="0"/>
        <w:autoSpaceDN w:val="0"/>
        <w:adjustRightInd w:val="0"/>
        <w:spacing w:after="0" w:line="360" w:lineRule="auto"/>
        <w:rPr>
          <w:rFonts w:ascii="Times New Roman" w:hAnsi="Times New Roman" w:cs="Times New Roman"/>
          <w:color w:val="000000"/>
          <w:sz w:val="24"/>
          <w:szCs w:val="24"/>
        </w:rPr>
      </w:pPr>
    </w:p>
    <w:p w:rsidR="00FF266B" w:rsidRPr="00505D52" w:rsidRDefault="00314C8B" w:rsidP="00505D52">
      <w:pPr>
        <w:pStyle w:val="ListParagraph"/>
        <w:numPr>
          <w:ilvl w:val="0"/>
          <w:numId w:val="1"/>
        </w:numPr>
        <w:autoSpaceDE w:val="0"/>
        <w:autoSpaceDN w:val="0"/>
        <w:adjustRightInd w:val="0"/>
        <w:spacing w:after="0" w:line="360" w:lineRule="auto"/>
        <w:rPr>
          <w:rFonts w:ascii="Times New Roman" w:hAnsi="Times New Roman" w:cs="Times New Roman"/>
          <w:color w:val="000000"/>
          <w:sz w:val="24"/>
          <w:szCs w:val="24"/>
        </w:rPr>
      </w:pPr>
      <w:r w:rsidRPr="00505D52">
        <w:rPr>
          <w:rFonts w:ascii="Times New Roman" w:hAnsi="Times New Roman" w:cs="Times New Roman"/>
          <w:color w:val="000000"/>
          <w:sz w:val="24"/>
          <w:szCs w:val="24"/>
        </w:rPr>
        <w:t>The Evaluation Method shall be a com</w:t>
      </w:r>
      <w:r w:rsidR="00F95B89" w:rsidRPr="00505D52">
        <w:rPr>
          <w:rFonts w:ascii="Times New Roman" w:hAnsi="Times New Roman" w:cs="Times New Roman"/>
          <w:color w:val="000000"/>
          <w:sz w:val="24"/>
          <w:szCs w:val="24"/>
        </w:rPr>
        <w:t xml:space="preserve">bination of </w:t>
      </w:r>
      <w:r w:rsidR="00FF266B" w:rsidRPr="00505D52">
        <w:rPr>
          <w:rFonts w:ascii="Times New Roman" w:hAnsi="Times New Roman" w:cs="Times New Roman"/>
          <w:color w:val="000000"/>
          <w:sz w:val="24"/>
          <w:szCs w:val="24"/>
        </w:rPr>
        <w:t>-------</w:t>
      </w:r>
    </w:p>
    <w:p w:rsidR="00FF266B" w:rsidRPr="00505D52" w:rsidRDefault="00FF266B" w:rsidP="00505D52">
      <w:pPr>
        <w:pStyle w:val="ListParagraph"/>
        <w:autoSpaceDE w:val="0"/>
        <w:autoSpaceDN w:val="0"/>
        <w:adjustRightInd w:val="0"/>
        <w:spacing w:after="0" w:line="360" w:lineRule="auto"/>
        <w:ind w:left="1440"/>
        <w:rPr>
          <w:rFonts w:ascii="Times New Roman" w:hAnsi="Times New Roman" w:cs="Times New Roman"/>
          <w:color w:val="000000"/>
          <w:sz w:val="24"/>
          <w:szCs w:val="24"/>
        </w:rPr>
      </w:pPr>
    </w:p>
    <w:tbl>
      <w:tblPr>
        <w:tblStyle w:val="TableGrid"/>
        <w:tblW w:w="0" w:type="auto"/>
        <w:tblLook w:val="04A0" w:firstRow="1" w:lastRow="0" w:firstColumn="1" w:lastColumn="0" w:noHBand="0" w:noVBand="1"/>
      </w:tblPr>
      <w:tblGrid>
        <w:gridCol w:w="570"/>
        <w:gridCol w:w="3367"/>
        <w:gridCol w:w="1732"/>
        <w:gridCol w:w="1279"/>
        <w:gridCol w:w="1710"/>
      </w:tblGrid>
      <w:tr w:rsidR="009F1247" w:rsidRPr="00505D52" w:rsidTr="00F6589C">
        <w:tc>
          <w:tcPr>
            <w:tcW w:w="570" w:type="dxa"/>
          </w:tcPr>
          <w:p w:rsidR="009F1247" w:rsidRPr="00505D52" w:rsidRDefault="009F1247" w:rsidP="00505D52">
            <w:pPr>
              <w:autoSpaceDE w:val="0"/>
              <w:autoSpaceDN w:val="0"/>
              <w:adjustRightInd w:val="0"/>
              <w:spacing w:line="360" w:lineRule="auto"/>
              <w:rPr>
                <w:rFonts w:ascii="Times New Roman" w:hAnsi="Times New Roman" w:cs="Times New Roman"/>
                <w:sz w:val="24"/>
                <w:szCs w:val="24"/>
              </w:rPr>
            </w:pPr>
            <w:r w:rsidRPr="00505D52">
              <w:rPr>
                <w:rFonts w:ascii="Times New Roman" w:hAnsi="Times New Roman" w:cs="Times New Roman"/>
                <w:sz w:val="24"/>
                <w:szCs w:val="24"/>
              </w:rPr>
              <w:t>No.</w:t>
            </w:r>
          </w:p>
        </w:tc>
        <w:tc>
          <w:tcPr>
            <w:tcW w:w="3367" w:type="dxa"/>
          </w:tcPr>
          <w:p w:rsidR="009F1247" w:rsidRPr="00505D52" w:rsidRDefault="009F1247" w:rsidP="00505D52">
            <w:pPr>
              <w:autoSpaceDE w:val="0"/>
              <w:autoSpaceDN w:val="0"/>
              <w:adjustRightInd w:val="0"/>
              <w:spacing w:line="360" w:lineRule="auto"/>
              <w:rPr>
                <w:rFonts w:ascii="Times New Roman" w:hAnsi="Times New Roman" w:cs="Times New Roman"/>
                <w:sz w:val="24"/>
                <w:szCs w:val="24"/>
              </w:rPr>
            </w:pPr>
            <w:r w:rsidRPr="00505D52">
              <w:rPr>
                <w:rFonts w:ascii="Times New Roman" w:hAnsi="Times New Roman" w:cs="Times New Roman"/>
                <w:sz w:val="24"/>
                <w:szCs w:val="24"/>
              </w:rPr>
              <w:t>Exam</w:t>
            </w:r>
          </w:p>
        </w:tc>
        <w:tc>
          <w:tcPr>
            <w:tcW w:w="1732" w:type="dxa"/>
          </w:tcPr>
          <w:p w:rsidR="009F1247" w:rsidRPr="00505D52" w:rsidRDefault="00F6589C" w:rsidP="00505D52">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Mode</w:t>
            </w:r>
          </w:p>
        </w:tc>
        <w:tc>
          <w:tcPr>
            <w:tcW w:w="1279" w:type="dxa"/>
          </w:tcPr>
          <w:p w:rsidR="009F1247" w:rsidRPr="00505D52" w:rsidRDefault="009F1247" w:rsidP="00F6589C">
            <w:pPr>
              <w:autoSpaceDE w:val="0"/>
              <w:autoSpaceDN w:val="0"/>
              <w:adjustRightInd w:val="0"/>
              <w:spacing w:line="360" w:lineRule="auto"/>
              <w:jc w:val="center"/>
              <w:rPr>
                <w:rFonts w:ascii="Times New Roman" w:hAnsi="Times New Roman" w:cs="Times New Roman"/>
                <w:sz w:val="24"/>
                <w:szCs w:val="24"/>
              </w:rPr>
            </w:pPr>
            <w:r w:rsidRPr="00505D52">
              <w:rPr>
                <w:rFonts w:ascii="Times New Roman" w:hAnsi="Times New Roman" w:cs="Times New Roman"/>
                <w:sz w:val="24"/>
                <w:szCs w:val="24"/>
              </w:rPr>
              <w:t>Marks</w:t>
            </w:r>
          </w:p>
        </w:tc>
        <w:tc>
          <w:tcPr>
            <w:tcW w:w="1710" w:type="dxa"/>
          </w:tcPr>
          <w:p w:rsidR="009F1247" w:rsidRPr="00505D52" w:rsidRDefault="009F1247" w:rsidP="00505D52">
            <w:pPr>
              <w:autoSpaceDE w:val="0"/>
              <w:autoSpaceDN w:val="0"/>
              <w:adjustRightInd w:val="0"/>
              <w:spacing w:line="360" w:lineRule="auto"/>
              <w:rPr>
                <w:rFonts w:ascii="Times New Roman" w:hAnsi="Times New Roman" w:cs="Times New Roman"/>
                <w:sz w:val="24"/>
                <w:szCs w:val="24"/>
              </w:rPr>
            </w:pPr>
            <w:r w:rsidRPr="00505D52">
              <w:rPr>
                <w:rFonts w:ascii="Times New Roman" w:hAnsi="Times New Roman" w:cs="Times New Roman"/>
                <w:sz w:val="24"/>
                <w:szCs w:val="24"/>
              </w:rPr>
              <w:t>Time Duration</w:t>
            </w:r>
          </w:p>
        </w:tc>
      </w:tr>
      <w:tr w:rsidR="009E3E42" w:rsidRPr="00505D52" w:rsidTr="00F6589C">
        <w:tc>
          <w:tcPr>
            <w:tcW w:w="570" w:type="dxa"/>
            <w:vMerge w:val="restart"/>
          </w:tcPr>
          <w:p w:rsidR="009E3E42" w:rsidRPr="00505D52" w:rsidRDefault="009E3E42" w:rsidP="00505D52">
            <w:pPr>
              <w:autoSpaceDE w:val="0"/>
              <w:autoSpaceDN w:val="0"/>
              <w:adjustRightInd w:val="0"/>
              <w:spacing w:line="360" w:lineRule="auto"/>
              <w:rPr>
                <w:rFonts w:ascii="Times New Roman" w:hAnsi="Times New Roman" w:cs="Times New Roman"/>
                <w:sz w:val="24"/>
                <w:szCs w:val="24"/>
              </w:rPr>
            </w:pPr>
            <w:r w:rsidRPr="00505D52">
              <w:rPr>
                <w:rFonts w:ascii="Times New Roman" w:hAnsi="Times New Roman" w:cs="Times New Roman"/>
                <w:sz w:val="24"/>
                <w:szCs w:val="24"/>
              </w:rPr>
              <w:t>1.</w:t>
            </w:r>
          </w:p>
        </w:tc>
        <w:tc>
          <w:tcPr>
            <w:tcW w:w="3367" w:type="dxa"/>
            <w:vMerge w:val="restart"/>
          </w:tcPr>
          <w:p w:rsidR="009E3E42" w:rsidRPr="00505D52" w:rsidRDefault="009E3E42" w:rsidP="00505D52">
            <w:pPr>
              <w:autoSpaceDE w:val="0"/>
              <w:autoSpaceDN w:val="0"/>
              <w:adjustRightInd w:val="0"/>
              <w:spacing w:line="360" w:lineRule="auto"/>
              <w:rPr>
                <w:rFonts w:ascii="Times New Roman" w:hAnsi="Times New Roman" w:cs="Times New Roman"/>
                <w:sz w:val="24"/>
                <w:szCs w:val="24"/>
              </w:rPr>
            </w:pPr>
            <w:r w:rsidRPr="00505D52">
              <w:rPr>
                <w:rFonts w:ascii="Times New Roman" w:hAnsi="Times New Roman" w:cs="Times New Roman"/>
                <w:color w:val="000000"/>
                <w:sz w:val="24"/>
                <w:szCs w:val="24"/>
              </w:rPr>
              <w:t xml:space="preserve">Written Examination                      </w:t>
            </w:r>
          </w:p>
        </w:tc>
        <w:tc>
          <w:tcPr>
            <w:tcW w:w="1732" w:type="dxa"/>
          </w:tcPr>
          <w:p w:rsidR="009E3E42" w:rsidRPr="00505D52" w:rsidRDefault="009E3E42" w:rsidP="00505D52">
            <w:pPr>
              <w:autoSpaceDE w:val="0"/>
              <w:autoSpaceDN w:val="0"/>
              <w:adjustRightInd w:val="0"/>
              <w:spacing w:line="360" w:lineRule="auto"/>
              <w:rPr>
                <w:rFonts w:ascii="Times New Roman" w:hAnsi="Times New Roman" w:cs="Times New Roman"/>
                <w:sz w:val="24"/>
                <w:szCs w:val="24"/>
              </w:rPr>
            </w:pPr>
            <w:r w:rsidRPr="00505D52">
              <w:rPr>
                <w:rFonts w:ascii="Times New Roman" w:hAnsi="Times New Roman" w:cs="Times New Roman"/>
                <w:color w:val="000000"/>
                <w:sz w:val="24"/>
                <w:szCs w:val="24"/>
              </w:rPr>
              <w:t>Objective</w:t>
            </w:r>
          </w:p>
        </w:tc>
        <w:tc>
          <w:tcPr>
            <w:tcW w:w="1279" w:type="dxa"/>
          </w:tcPr>
          <w:p w:rsidR="009E3E42" w:rsidRPr="00505D52" w:rsidRDefault="009E3E42" w:rsidP="00F6589C">
            <w:pPr>
              <w:autoSpaceDE w:val="0"/>
              <w:autoSpaceDN w:val="0"/>
              <w:adjustRightInd w:val="0"/>
              <w:spacing w:line="360" w:lineRule="auto"/>
              <w:jc w:val="center"/>
              <w:rPr>
                <w:rFonts w:ascii="Times New Roman" w:hAnsi="Times New Roman" w:cs="Times New Roman"/>
                <w:sz w:val="24"/>
                <w:szCs w:val="24"/>
              </w:rPr>
            </w:pPr>
            <w:r w:rsidRPr="00505D52">
              <w:rPr>
                <w:rFonts w:ascii="Times New Roman" w:hAnsi="Times New Roman" w:cs="Times New Roman"/>
                <w:sz w:val="24"/>
                <w:szCs w:val="24"/>
              </w:rPr>
              <w:t>60</w:t>
            </w:r>
          </w:p>
        </w:tc>
        <w:tc>
          <w:tcPr>
            <w:tcW w:w="1710" w:type="dxa"/>
            <w:vMerge w:val="restart"/>
          </w:tcPr>
          <w:p w:rsidR="009E3E42" w:rsidRPr="00505D52" w:rsidRDefault="00BC6D49" w:rsidP="00505D52">
            <w:pPr>
              <w:autoSpaceDE w:val="0"/>
              <w:autoSpaceDN w:val="0"/>
              <w:adjustRightInd w:val="0"/>
              <w:spacing w:line="360" w:lineRule="auto"/>
              <w:rPr>
                <w:rFonts w:ascii="Times New Roman" w:hAnsi="Times New Roman" w:cs="Times New Roman"/>
                <w:sz w:val="24"/>
                <w:szCs w:val="24"/>
              </w:rPr>
            </w:pPr>
            <w:r w:rsidRPr="00505D52">
              <w:rPr>
                <w:rFonts w:ascii="Times New Roman" w:hAnsi="Times New Roman" w:cs="Times New Roman"/>
                <w:sz w:val="24"/>
                <w:szCs w:val="24"/>
              </w:rPr>
              <w:t>3 hours</w:t>
            </w:r>
          </w:p>
        </w:tc>
      </w:tr>
      <w:tr w:rsidR="009E3E42" w:rsidRPr="00505D52" w:rsidTr="00F6589C">
        <w:tc>
          <w:tcPr>
            <w:tcW w:w="570" w:type="dxa"/>
            <w:vMerge/>
          </w:tcPr>
          <w:p w:rsidR="009E3E42" w:rsidRPr="00505D52" w:rsidRDefault="009E3E42" w:rsidP="00505D52">
            <w:pPr>
              <w:autoSpaceDE w:val="0"/>
              <w:autoSpaceDN w:val="0"/>
              <w:adjustRightInd w:val="0"/>
              <w:spacing w:line="360" w:lineRule="auto"/>
              <w:rPr>
                <w:rFonts w:ascii="Times New Roman" w:hAnsi="Times New Roman" w:cs="Times New Roman"/>
                <w:sz w:val="24"/>
                <w:szCs w:val="24"/>
              </w:rPr>
            </w:pPr>
          </w:p>
        </w:tc>
        <w:tc>
          <w:tcPr>
            <w:tcW w:w="3367" w:type="dxa"/>
            <w:vMerge/>
          </w:tcPr>
          <w:p w:rsidR="009E3E42" w:rsidRPr="00505D52" w:rsidRDefault="009E3E42" w:rsidP="00505D52">
            <w:pPr>
              <w:autoSpaceDE w:val="0"/>
              <w:autoSpaceDN w:val="0"/>
              <w:adjustRightInd w:val="0"/>
              <w:spacing w:line="360" w:lineRule="auto"/>
              <w:rPr>
                <w:rFonts w:ascii="Times New Roman" w:hAnsi="Times New Roman" w:cs="Times New Roman"/>
                <w:color w:val="000000"/>
                <w:sz w:val="24"/>
                <w:szCs w:val="24"/>
              </w:rPr>
            </w:pPr>
          </w:p>
        </w:tc>
        <w:tc>
          <w:tcPr>
            <w:tcW w:w="1732" w:type="dxa"/>
          </w:tcPr>
          <w:p w:rsidR="009E3E42" w:rsidRPr="00505D52" w:rsidRDefault="009E3E42" w:rsidP="00505D52">
            <w:pPr>
              <w:autoSpaceDE w:val="0"/>
              <w:autoSpaceDN w:val="0"/>
              <w:adjustRightInd w:val="0"/>
              <w:spacing w:line="360" w:lineRule="auto"/>
              <w:rPr>
                <w:rFonts w:ascii="Times New Roman" w:hAnsi="Times New Roman" w:cs="Times New Roman"/>
                <w:color w:val="000000"/>
                <w:sz w:val="24"/>
                <w:szCs w:val="24"/>
              </w:rPr>
            </w:pPr>
            <w:r w:rsidRPr="00505D52">
              <w:rPr>
                <w:rFonts w:ascii="Times New Roman" w:hAnsi="Times New Roman" w:cs="Times New Roman"/>
                <w:color w:val="000000"/>
                <w:sz w:val="24"/>
                <w:szCs w:val="24"/>
              </w:rPr>
              <w:t>Subjective</w:t>
            </w:r>
          </w:p>
        </w:tc>
        <w:tc>
          <w:tcPr>
            <w:tcW w:w="1279" w:type="dxa"/>
          </w:tcPr>
          <w:p w:rsidR="009E3E42" w:rsidRPr="00505D52" w:rsidRDefault="009E3E42" w:rsidP="00F6589C">
            <w:pPr>
              <w:autoSpaceDE w:val="0"/>
              <w:autoSpaceDN w:val="0"/>
              <w:adjustRightInd w:val="0"/>
              <w:spacing w:line="360" w:lineRule="auto"/>
              <w:jc w:val="center"/>
              <w:rPr>
                <w:rFonts w:ascii="Times New Roman" w:hAnsi="Times New Roman" w:cs="Times New Roman"/>
                <w:sz w:val="24"/>
                <w:szCs w:val="24"/>
              </w:rPr>
            </w:pPr>
            <w:r w:rsidRPr="00505D52">
              <w:rPr>
                <w:rFonts w:ascii="Times New Roman" w:hAnsi="Times New Roman" w:cs="Times New Roman"/>
                <w:sz w:val="24"/>
                <w:szCs w:val="24"/>
              </w:rPr>
              <w:t>40</w:t>
            </w:r>
          </w:p>
        </w:tc>
        <w:tc>
          <w:tcPr>
            <w:tcW w:w="1710" w:type="dxa"/>
            <w:vMerge/>
          </w:tcPr>
          <w:p w:rsidR="009E3E42" w:rsidRPr="00505D52" w:rsidRDefault="009E3E42" w:rsidP="00505D52">
            <w:pPr>
              <w:autoSpaceDE w:val="0"/>
              <w:autoSpaceDN w:val="0"/>
              <w:adjustRightInd w:val="0"/>
              <w:spacing w:line="360" w:lineRule="auto"/>
              <w:rPr>
                <w:rFonts w:ascii="Times New Roman" w:hAnsi="Times New Roman" w:cs="Times New Roman"/>
                <w:sz w:val="24"/>
                <w:szCs w:val="24"/>
              </w:rPr>
            </w:pPr>
          </w:p>
        </w:tc>
      </w:tr>
      <w:tr w:rsidR="000953ED" w:rsidRPr="00505D52" w:rsidTr="00F6589C">
        <w:tc>
          <w:tcPr>
            <w:tcW w:w="570" w:type="dxa"/>
            <w:vMerge w:val="restart"/>
          </w:tcPr>
          <w:p w:rsidR="000953ED" w:rsidRPr="00505D52" w:rsidRDefault="000953ED" w:rsidP="00505D52">
            <w:pPr>
              <w:autoSpaceDE w:val="0"/>
              <w:autoSpaceDN w:val="0"/>
              <w:adjustRightInd w:val="0"/>
              <w:spacing w:line="360" w:lineRule="auto"/>
              <w:rPr>
                <w:rFonts w:ascii="Times New Roman" w:hAnsi="Times New Roman" w:cs="Times New Roman"/>
                <w:sz w:val="24"/>
                <w:szCs w:val="24"/>
              </w:rPr>
            </w:pPr>
            <w:r w:rsidRPr="00505D52">
              <w:rPr>
                <w:rFonts w:ascii="Times New Roman" w:hAnsi="Times New Roman" w:cs="Times New Roman"/>
                <w:sz w:val="24"/>
                <w:szCs w:val="24"/>
              </w:rPr>
              <w:t>2.</w:t>
            </w:r>
          </w:p>
        </w:tc>
        <w:tc>
          <w:tcPr>
            <w:tcW w:w="3367" w:type="dxa"/>
            <w:vMerge w:val="restart"/>
          </w:tcPr>
          <w:p w:rsidR="000953ED" w:rsidRPr="00505D52" w:rsidRDefault="000953ED" w:rsidP="00505D52">
            <w:pPr>
              <w:autoSpaceDE w:val="0"/>
              <w:autoSpaceDN w:val="0"/>
              <w:adjustRightInd w:val="0"/>
              <w:spacing w:line="360" w:lineRule="auto"/>
              <w:rPr>
                <w:rFonts w:ascii="Times New Roman" w:hAnsi="Times New Roman" w:cs="Times New Roman"/>
                <w:sz w:val="24"/>
                <w:szCs w:val="24"/>
              </w:rPr>
            </w:pPr>
            <w:r w:rsidRPr="00505D52">
              <w:rPr>
                <w:rFonts w:ascii="Times New Roman" w:hAnsi="Times New Roman" w:cs="Times New Roman"/>
                <w:sz w:val="24"/>
                <w:szCs w:val="24"/>
              </w:rPr>
              <w:t xml:space="preserve">Practical </w:t>
            </w:r>
            <w:r w:rsidRPr="00505D52">
              <w:rPr>
                <w:rFonts w:ascii="Times New Roman" w:hAnsi="Times New Roman" w:cs="Times New Roman"/>
                <w:color w:val="000000"/>
                <w:sz w:val="24"/>
                <w:szCs w:val="24"/>
              </w:rPr>
              <w:t>Examination</w:t>
            </w:r>
          </w:p>
        </w:tc>
        <w:tc>
          <w:tcPr>
            <w:tcW w:w="1732" w:type="dxa"/>
          </w:tcPr>
          <w:p w:rsidR="000953ED" w:rsidRPr="00505D52" w:rsidRDefault="00AB30BB" w:rsidP="00505D52">
            <w:pPr>
              <w:autoSpaceDE w:val="0"/>
              <w:autoSpaceDN w:val="0"/>
              <w:adjustRightInd w:val="0"/>
              <w:spacing w:line="360" w:lineRule="auto"/>
              <w:rPr>
                <w:rFonts w:ascii="Times New Roman" w:hAnsi="Times New Roman" w:cs="Times New Roman"/>
                <w:sz w:val="24"/>
                <w:szCs w:val="24"/>
              </w:rPr>
            </w:pPr>
            <w:r w:rsidRPr="00505D52">
              <w:rPr>
                <w:rFonts w:ascii="Times New Roman" w:hAnsi="Times New Roman" w:cs="Times New Roman"/>
                <w:color w:val="000000"/>
                <w:sz w:val="24"/>
                <w:szCs w:val="24"/>
              </w:rPr>
              <w:t>Demonstration</w:t>
            </w:r>
          </w:p>
        </w:tc>
        <w:tc>
          <w:tcPr>
            <w:tcW w:w="1279" w:type="dxa"/>
          </w:tcPr>
          <w:p w:rsidR="000953ED" w:rsidRPr="00505D52" w:rsidRDefault="003D0641" w:rsidP="00F6589C">
            <w:pPr>
              <w:autoSpaceDE w:val="0"/>
              <w:autoSpaceDN w:val="0"/>
              <w:adjustRightInd w:val="0"/>
              <w:spacing w:line="360" w:lineRule="auto"/>
              <w:jc w:val="center"/>
              <w:rPr>
                <w:rFonts w:ascii="Times New Roman" w:hAnsi="Times New Roman" w:cs="Times New Roman"/>
                <w:sz w:val="24"/>
                <w:szCs w:val="24"/>
              </w:rPr>
            </w:pPr>
            <w:r w:rsidRPr="00505D52">
              <w:rPr>
                <w:rFonts w:ascii="Times New Roman" w:hAnsi="Times New Roman" w:cs="Times New Roman"/>
                <w:sz w:val="24"/>
                <w:szCs w:val="24"/>
              </w:rPr>
              <w:t>88</w:t>
            </w:r>
          </w:p>
        </w:tc>
        <w:tc>
          <w:tcPr>
            <w:tcW w:w="1710" w:type="dxa"/>
          </w:tcPr>
          <w:p w:rsidR="000953ED" w:rsidRPr="00505D52" w:rsidRDefault="006B1B4E" w:rsidP="00505D52">
            <w:pPr>
              <w:autoSpaceDE w:val="0"/>
              <w:autoSpaceDN w:val="0"/>
              <w:adjustRightInd w:val="0"/>
              <w:spacing w:line="360" w:lineRule="auto"/>
              <w:rPr>
                <w:rFonts w:ascii="Times New Roman" w:hAnsi="Times New Roman" w:cs="Times New Roman"/>
                <w:sz w:val="24"/>
                <w:szCs w:val="24"/>
              </w:rPr>
            </w:pPr>
            <w:r w:rsidRPr="00505D52">
              <w:rPr>
                <w:rFonts w:ascii="Times New Roman" w:hAnsi="Times New Roman" w:cs="Times New Roman"/>
                <w:sz w:val="24"/>
                <w:szCs w:val="24"/>
              </w:rPr>
              <w:t>Max. 2 hrs</w:t>
            </w:r>
          </w:p>
        </w:tc>
      </w:tr>
      <w:tr w:rsidR="000953ED" w:rsidRPr="00505D52" w:rsidTr="00F6589C">
        <w:tc>
          <w:tcPr>
            <w:tcW w:w="570" w:type="dxa"/>
            <w:vMerge/>
          </w:tcPr>
          <w:p w:rsidR="000953ED" w:rsidRPr="00505D52" w:rsidRDefault="000953ED" w:rsidP="00505D52">
            <w:pPr>
              <w:autoSpaceDE w:val="0"/>
              <w:autoSpaceDN w:val="0"/>
              <w:adjustRightInd w:val="0"/>
              <w:spacing w:line="360" w:lineRule="auto"/>
              <w:rPr>
                <w:rFonts w:ascii="Times New Roman" w:hAnsi="Times New Roman" w:cs="Times New Roman"/>
                <w:sz w:val="24"/>
                <w:szCs w:val="24"/>
              </w:rPr>
            </w:pPr>
          </w:p>
        </w:tc>
        <w:tc>
          <w:tcPr>
            <w:tcW w:w="3367" w:type="dxa"/>
            <w:vMerge/>
          </w:tcPr>
          <w:p w:rsidR="000953ED" w:rsidRPr="00505D52" w:rsidRDefault="000953ED" w:rsidP="00505D52">
            <w:pPr>
              <w:autoSpaceDE w:val="0"/>
              <w:autoSpaceDN w:val="0"/>
              <w:adjustRightInd w:val="0"/>
              <w:spacing w:line="360" w:lineRule="auto"/>
              <w:rPr>
                <w:rFonts w:ascii="Times New Roman" w:hAnsi="Times New Roman" w:cs="Times New Roman"/>
                <w:sz w:val="24"/>
                <w:szCs w:val="24"/>
              </w:rPr>
            </w:pPr>
          </w:p>
        </w:tc>
        <w:tc>
          <w:tcPr>
            <w:tcW w:w="1732" w:type="dxa"/>
          </w:tcPr>
          <w:p w:rsidR="000953ED" w:rsidRPr="00505D52" w:rsidRDefault="00AB30BB" w:rsidP="00505D52">
            <w:pPr>
              <w:autoSpaceDE w:val="0"/>
              <w:autoSpaceDN w:val="0"/>
              <w:adjustRightInd w:val="0"/>
              <w:spacing w:line="360" w:lineRule="auto"/>
              <w:rPr>
                <w:rFonts w:ascii="Times New Roman" w:hAnsi="Times New Roman" w:cs="Times New Roman"/>
                <w:sz w:val="24"/>
                <w:szCs w:val="24"/>
              </w:rPr>
            </w:pPr>
            <w:r w:rsidRPr="00505D52">
              <w:rPr>
                <w:rFonts w:ascii="Times New Roman" w:hAnsi="Times New Roman" w:cs="Times New Roman"/>
                <w:color w:val="000000"/>
                <w:sz w:val="24"/>
                <w:szCs w:val="24"/>
              </w:rPr>
              <w:t>Oral Interview</w:t>
            </w:r>
          </w:p>
        </w:tc>
        <w:tc>
          <w:tcPr>
            <w:tcW w:w="1279" w:type="dxa"/>
          </w:tcPr>
          <w:p w:rsidR="000953ED" w:rsidRPr="00505D52" w:rsidRDefault="003D0641" w:rsidP="00F6589C">
            <w:pPr>
              <w:autoSpaceDE w:val="0"/>
              <w:autoSpaceDN w:val="0"/>
              <w:adjustRightInd w:val="0"/>
              <w:spacing w:line="360" w:lineRule="auto"/>
              <w:jc w:val="center"/>
              <w:rPr>
                <w:rFonts w:ascii="Times New Roman" w:hAnsi="Times New Roman" w:cs="Times New Roman"/>
                <w:sz w:val="24"/>
                <w:szCs w:val="24"/>
              </w:rPr>
            </w:pPr>
            <w:r w:rsidRPr="00505D52">
              <w:rPr>
                <w:rFonts w:ascii="Times New Roman" w:hAnsi="Times New Roman" w:cs="Times New Roman"/>
                <w:sz w:val="24"/>
                <w:szCs w:val="24"/>
              </w:rPr>
              <w:t>12</w:t>
            </w:r>
          </w:p>
        </w:tc>
        <w:tc>
          <w:tcPr>
            <w:tcW w:w="1710" w:type="dxa"/>
          </w:tcPr>
          <w:p w:rsidR="000953ED" w:rsidRPr="00505D52" w:rsidRDefault="006B1B4E" w:rsidP="00505D52">
            <w:pPr>
              <w:autoSpaceDE w:val="0"/>
              <w:autoSpaceDN w:val="0"/>
              <w:adjustRightInd w:val="0"/>
              <w:spacing w:line="360" w:lineRule="auto"/>
              <w:rPr>
                <w:rFonts w:ascii="Times New Roman" w:hAnsi="Times New Roman" w:cs="Times New Roman"/>
                <w:sz w:val="24"/>
                <w:szCs w:val="24"/>
              </w:rPr>
            </w:pPr>
            <w:r w:rsidRPr="00505D52">
              <w:rPr>
                <w:rFonts w:ascii="Times New Roman" w:hAnsi="Times New Roman" w:cs="Times New Roman"/>
                <w:sz w:val="24"/>
                <w:szCs w:val="24"/>
              </w:rPr>
              <w:t>Max. ½ hrs</w:t>
            </w:r>
          </w:p>
        </w:tc>
      </w:tr>
    </w:tbl>
    <w:p w:rsidR="00314C8B" w:rsidRPr="00505D52" w:rsidRDefault="00314C8B" w:rsidP="00505D52">
      <w:pPr>
        <w:autoSpaceDE w:val="0"/>
        <w:autoSpaceDN w:val="0"/>
        <w:adjustRightInd w:val="0"/>
        <w:spacing w:after="0" w:line="360" w:lineRule="auto"/>
        <w:rPr>
          <w:rFonts w:ascii="Times New Roman" w:hAnsi="Times New Roman" w:cs="Times New Roman"/>
          <w:sz w:val="24"/>
          <w:szCs w:val="24"/>
        </w:rPr>
      </w:pPr>
    </w:p>
    <w:p w:rsidR="00FA430D" w:rsidRPr="00505D52" w:rsidRDefault="00FA430D" w:rsidP="00505D52">
      <w:pPr>
        <w:pStyle w:val="ListParagraph"/>
        <w:autoSpaceDE w:val="0"/>
        <w:autoSpaceDN w:val="0"/>
        <w:adjustRightInd w:val="0"/>
        <w:spacing w:after="0" w:line="360" w:lineRule="auto"/>
        <w:rPr>
          <w:rFonts w:ascii="Times New Roman" w:hAnsi="Times New Roman" w:cs="Times New Roman"/>
          <w:color w:val="000000"/>
          <w:sz w:val="24"/>
          <w:szCs w:val="24"/>
        </w:rPr>
      </w:pPr>
    </w:p>
    <w:p w:rsidR="00FA430D" w:rsidRPr="00505D52" w:rsidRDefault="00FA430D" w:rsidP="00505D52">
      <w:pPr>
        <w:pStyle w:val="ListParagraph"/>
        <w:numPr>
          <w:ilvl w:val="0"/>
          <w:numId w:val="1"/>
        </w:numPr>
        <w:autoSpaceDE w:val="0"/>
        <w:autoSpaceDN w:val="0"/>
        <w:adjustRightInd w:val="0"/>
        <w:spacing w:after="0" w:line="360" w:lineRule="auto"/>
        <w:rPr>
          <w:rFonts w:ascii="Times New Roman" w:hAnsi="Times New Roman" w:cs="Times New Roman"/>
          <w:color w:val="000000"/>
          <w:sz w:val="24"/>
          <w:szCs w:val="24"/>
        </w:rPr>
      </w:pPr>
      <w:r w:rsidRPr="00505D52">
        <w:rPr>
          <w:rFonts w:ascii="Times New Roman" w:hAnsi="Times New Roman" w:cs="Times New Roman"/>
          <w:color w:val="000000"/>
          <w:sz w:val="24"/>
          <w:szCs w:val="24"/>
        </w:rPr>
        <w:t xml:space="preserve">The evaluation may be conducted in any language </w:t>
      </w:r>
    </w:p>
    <w:p w:rsidR="0094541D" w:rsidRPr="00505D52" w:rsidRDefault="00C009EA" w:rsidP="00505D52">
      <w:pPr>
        <w:pStyle w:val="ListParagraph"/>
        <w:numPr>
          <w:ilvl w:val="0"/>
          <w:numId w:val="7"/>
        </w:numPr>
        <w:spacing w:line="360" w:lineRule="auto"/>
        <w:rPr>
          <w:rFonts w:ascii="Times New Roman" w:hAnsi="Times New Roman" w:cs="Times New Roman"/>
          <w:sz w:val="24"/>
          <w:szCs w:val="24"/>
        </w:rPr>
      </w:pPr>
      <w:r w:rsidRPr="00505D52">
        <w:rPr>
          <w:rFonts w:ascii="Times New Roman" w:hAnsi="Times New Roman" w:cs="Times New Roman"/>
          <w:sz w:val="24"/>
          <w:szCs w:val="24"/>
        </w:rPr>
        <w:t>English</w:t>
      </w:r>
    </w:p>
    <w:p w:rsidR="00C009EA" w:rsidRPr="00505D52" w:rsidRDefault="00C009EA" w:rsidP="00505D52">
      <w:pPr>
        <w:pStyle w:val="ListParagraph"/>
        <w:numPr>
          <w:ilvl w:val="0"/>
          <w:numId w:val="7"/>
        </w:numPr>
        <w:spacing w:line="360" w:lineRule="auto"/>
        <w:rPr>
          <w:rFonts w:ascii="Times New Roman" w:hAnsi="Times New Roman" w:cs="Times New Roman"/>
          <w:sz w:val="24"/>
          <w:szCs w:val="24"/>
        </w:rPr>
      </w:pPr>
      <w:r w:rsidRPr="00505D52">
        <w:rPr>
          <w:rFonts w:ascii="Times New Roman" w:hAnsi="Times New Roman" w:cs="Times New Roman"/>
          <w:sz w:val="24"/>
          <w:szCs w:val="24"/>
        </w:rPr>
        <w:t>Hindi</w:t>
      </w:r>
    </w:p>
    <w:p w:rsidR="00C009EA" w:rsidRPr="00505D52" w:rsidRDefault="00C009EA" w:rsidP="00505D52">
      <w:pPr>
        <w:pStyle w:val="ListParagraph"/>
        <w:numPr>
          <w:ilvl w:val="0"/>
          <w:numId w:val="7"/>
        </w:numPr>
        <w:spacing w:line="360" w:lineRule="auto"/>
        <w:rPr>
          <w:rFonts w:ascii="Times New Roman" w:hAnsi="Times New Roman" w:cs="Times New Roman"/>
          <w:sz w:val="24"/>
          <w:szCs w:val="24"/>
        </w:rPr>
      </w:pPr>
      <w:r w:rsidRPr="00505D52">
        <w:rPr>
          <w:rFonts w:ascii="Times New Roman" w:hAnsi="Times New Roman" w:cs="Times New Roman"/>
          <w:sz w:val="24"/>
          <w:szCs w:val="24"/>
        </w:rPr>
        <w:t>Other</w:t>
      </w:r>
    </w:p>
    <w:p w:rsidR="00C00201" w:rsidRPr="00505D52" w:rsidRDefault="00C00201" w:rsidP="00505D52">
      <w:pPr>
        <w:pStyle w:val="ListParagraph"/>
        <w:autoSpaceDE w:val="0"/>
        <w:autoSpaceDN w:val="0"/>
        <w:adjustRightInd w:val="0"/>
        <w:spacing w:after="0" w:line="360" w:lineRule="auto"/>
        <w:ind w:left="1440"/>
        <w:rPr>
          <w:rFonts w:ascii="Times New Roman" w:hAnsi="Times New Roman" w:cs="Times New Roman"/>
          <w:color w:val="000000"/>
          <w:sz w:val="24"/>
          <w:szCs w:val="24"/>
        </w:rPr>
      </w:pPr>
    </w:p>
    <w:p w:rsidR="00C00201" w:rsidRPr="00505D52" w:rsidRDefault="005E40D2" w:rsidP="00505D52">
      <w:pPr>
        <w:pStyle w:val="ListParagraph"/>
        <w:numPr>
          <w:ilvl w:val="0"/>
          <w:numId w:val="1"/>
        </w:numPr>
        <w:autoSpaceDE w:val="0"/>
        <w:autoSpaceDN w:val="0"/>
        <w:adjustRightInd w:val="0"/>
        <w:spacing w:after="0" w:line="360" w:lineRule="auto"/>
        <w:rPr>
          <w:rFonts w:ascii="Times New Roman" w:hAnsi="Times New Roman" w:cs="Times New Roman"/>
          <w:color w:val="000000"/>
          <w:sz w:val="24"/>
          <w:szCs w:val="24"/>
        </w:rPr>
      </w:pPr>
      <w:r w:rsidRPr="00505D52">
        <w:rPr>
          <w:rFonts w:ascii="Times New Roman" w:hAnsi="Times New Roman" w:cs="Times New Roman"/>
          <w:color w:val="000000"/>
          <w:sz w:val="24"/>
          <w:szCs w:val="24"/>
        </w:rPr>
        <w:t>Participant need to</w:t>
      </w:r>
      <w:r w:rsidR="0054675D" w:rsidRPr="00505D52">
        <w:rPr>
          <w:rFonts w:ascii="Times New Roman" w:hAnsi="Times New Roman" w:cs="Times New Roman"/>
          <w:color w:val="000000"/>
          <w:sz w:val="24"/>
          <w:szCs w:val="24"/>
        </w:rPr>
        <w:t xml:space="preserve"> </w:t>
      </w:r>
      <w:r w:rsidR="00034794" w:rsidRPr="00505D52">
        <w:rPr>
          <w:rFonts w:ascii="Times New Roman" w:hAnsi="Times New Roman" w:cs="Times New Roman"/>
          <w:color w:val="000000"/>
          <w:sz w:val="24"/>
          <w:szCs w:val="24"/>
        </w:rPr>
        <w:t>e</w:t>
      </w:r>
      <w:r w:rsidR="00C00201" w:rsidRPr="00505D52">
        <w:rPr>
          <w:rFonts w:ascii="Times New Roman" w:hAnsi="Times New Roman" w:cs="Times New Roman"/>
          <w:color w:val="000000"/>
          <w:sz w:val="24"/>
          <w:szCs w:val="24"/>
        </w:rPr>
        <w:t xml:space="preserve">nsure the language on the certificate issued to successful applicants. </w:t>
      </w:r>
    </w:p>
    <w:p w:rsidR="00252375" w:rsidRPr="00505D52" w:rsidRDefault="00252375" w:rsidP="00505D52">
      <w:pPr>
        <w:pStyle w:val="ListParagraph"/>
        <w:autoSpaceDE w:val="0"/>
        <w:autoSpaceDN w:val="0"/>
        <w:adjustRightInd w:val="0"/>
        <w:spacing w:after="0" w:line="360" w:lineRule="auto"/>
        <w:rPr>
          <w:rFonts w:ascii="Times New Roman" w:hAnsi="Times New Roman" w:cs="Times New Roman"/>
          <w:color w:val="000000"/>
          <w:sz w:val="24"/>
          <w:szCs w:val="24"/>
        </w:rPr>
      </w:pPr>
    </w:p>
    <w:p w:rsidR="00252375" w:rsidRPr="00505D52" w:rsidRDefault="00252375" w:rsidP="00505D52">
      <w:pPr>
        <w:pStyle w:val="ListParagraph"/>
        <w:numPr>
          <w:ilvl w:val="0"/>
          <w:numId w:val="1"/>
        </w:numPr>
        <w:autoSpaceDE w:val="0"/>
        <w:autoSpaceDN w:val="0"/>
        <w:adjustRightInd w:val="0"/>
        <w:spacing w:after="0" w:line="360" w:lineRule="auto"/>
        <w:rPr>
          <w:rFonts w:ascii="Times New Roman" w:hAnsi="Times New Roman" w:cs="Times New Roman"/>
          <w:color w:val="000000"/>
          <w:sz w:val="24"/>
          <w:szCs w:val="24"/>
        </w:rPr>
      </w:pPr>
      <w:r w:rsidRPr="00505D52">
        <w:rPr>
          <w:rFonts w:ascii="Times New Roman" w:hAnsi="Times New Roman" w:cs="Times New Roman"/>
          <w:color w:val="000000"/>
          <w:sz w:val="24"/>
          <w:szCs w:val="24"/>
        </w:rPr>
        <w:t xml:space="preserve">The examination paper for a written exam shall be structured to provide for adequate space for answering the questions. The certification body shall make provisions for providing additional blank sheets to applicant Yoga Professionals on request. The applicant shall identify all such additional sheets with the applicants name, date and location of the written examination, and sheet number as x/y. </w:t>
      </w:r>
    </w:p>
    <w:p w:rsidR="00036FEB" w:rsidRPr="00505D52" w:rsidRDefault="00036FEB" w:rsidP="00505D52">
      <w:pPr>
        <w:pStyle w:val="ListParagraph"/>
        <w:spacing w:line="360" w:lineRule="auto"/>
        <w:rPr>
          <w:rFonts w:ascii="Times New Roman" w:hAnsi="Times New Roman" w:cs="Times New Roman"/>
          <w:color w:val="000000"/>
          <w:sz w:val="24"/>
          <w:szCs w:val="24"/>
        </w:rPr>
      </w:pPr>
    </w:p>
    <w:p w:rsidR="00036FEB" w:rsidRDefault="00036FEB" w:rsidP="00505D52">
      <w:pPr>
        <w:pStyle w:val="ListParagraph"/>
        <w:autoSpaceDE w:val="0"/>
        <w:autoSpaceDN w:val="0"/>
        <w:adjustRightInd w:val="0"/>
        <w:spacing w:after="0" w:line="360" w:lineRule="auto"/>
        <w:rPr>
          <w:rFonts w:ascii="Times New Roman" w:hAnsi="Times New Roman" w:cs="Times New Roman"/>
          <w:color w:val="000000"/>
          <w:sz w:val="24"/>
          <w:szCs w:val="24"/>
        </w:rPr>
      </w:pPr>
    </w:p>
    <w:p w:rsidR="00D93DAB" w:rsidRPr="00505D52" w:rsidRDefault="00D93DAB" w:rsidP="00505D52">
      <w:pPr>
        <w:pStyle w:val="ListParagraph"/>
        <w:autoSpaceDE w:val="0"/>
        <w:autoSpaceDN w:val="0"/>
        <w:adjustRightInd w:val="0"/>
        <w:spacing w:after="0" w:line="360" w:lineRule="auto"/>
        <w:rPr>
          <w:rFonts w:ascii="Times New Roman" w:hAnsi="Times New Roman" w:cs="Times New Roman"/>
          <w:color w:val="000000"/>
          <w:sz w:val="24"/>
          <w:szCs w:val="24"/>
        </w:rPr>
      </w:pPr>
    </w:p>
    <w:p w:rsidR="00036FEB" w:rsidRPr="00505D52" w:rsidRDefault="00036FEB" w:rsidP="00505D52">
      <w:pPr>
        <w:pStyle w:val="ListParagraph"/>
        <w:numPr>
          <w:ilvl w:val="0"/>
          <w:numId w:val="1"/>
        </w:numPr>
        <w:autoSpaceDE w:val="0"/>
        <w:autoSpaceDN w:val="0"/>
        <w:adjustRightInd w:val="0"/>
        <w:spacing w:after="0" w:line="360" w:lineRule="auto"/>
        <w:rPr>
          <w:rFonts w:ascii="Times New Roman" w:hAnsi="Times New Roman" w:cs="Times New Roman"/>
          <w:color w:val="000000"/>
          <w:sz w:val="24"/>
          <w:szCs w:val="24"/>
        </w:rPr>
      </w:pPr>
      <w:r w:rsidRPr="00505D52">
        <w:rPr>
          <w:rFonts w:ascii="Times New Roman" w:hAnsi="Times New Roman" w:cs="Times New Roman"/>
          <w:color w:val="000000"/>
          <w:sz w:val="24"/>
          <w:szCs w:val="24"/>
        </w:rPr>
        <w:lastRenderedPageBreak/>
        <w:t xml:space="preserve">There shall be a minimum of 3 examiners, with one of them being the Lead Examiner, who shall individually evaluate the candidates but provide a single final score. </w:t>
      </w:r>
    </w:p>
    <w:p w:rsidR="000D7C92" w:rsidRPr="00505D52" w:rsidRDefault="000D7C92" w:rsidP="00505D52">
      <w:pPr>
        <w:pStyle w:val="ListParagraph"/>
        <w:autoSpaceDE w:val="0"/>
        <w:autoSpaceDN w:val="0"/>
        <w:adjustRightInd w:val="0"/>
        <w:spacing w:after="0" w:line="360" w:lineRule="auto"/>
        <w:rPr>
          <w:rFonts w:ascii="Times New Roman" w:hAnsi="Times New Roman" w:cs="Times New Roman"/>
          <w:color w:val="000000"/>
          <w:sz w:val="24"/>
          <w:szCs w:val="24"/>
        </w:rPr>
      </w:pPr>
    </w:p>
    <w:p w:rsidR="000D7C92" w:rsidRPr="00505D52" w:rsidRDefault="000D7C92" w:rsidP="00505D52">
      <w:pPr>
        <w:pStyle w:val="ListParagraph"/>
        <w:numPr>
          <w:ilvl w:val="0"/>
          <w:numId w:val="1"/>
        </w:numPr>
        <w:autoSpaceDE w:val="0"/>
        <w:autoSpaceDN w:val="0"/>
        <w:adjustRightInd w:val="0"/>
        <w:spacing w:after="0" w:line="360" w:lineRule="auto"/>
        <w:rPr>
          <w:rFonts w:ascii="Times New Roman" w:hAnsi="Times New Roman" w:cs="Times New Roman"/>
          <w:color w:val="000000"/>
          <w:sz w:val="24"/>
          <w:szCs w:val="24"/>
        </w:rPr>
      </w:pPr>
      <w:r w:rsidRPr="00505D52">
        <w:rPr>
          <w:rFonts w:ascii="Times New Roman" w:hAnsi="Times New Roman" w:cs="Times New Roman"/>
          <w:color w:val="000000"/>
          <w:sz w:val="24"/>
          <w:szCs w:val="24"/>
        </w:rPr>
        <w:t xml:space="preserve">The applicant shall hand write the answers to the written examination test paper. No other mechanism of answering the test paper shall be allowed. </w:t>
      </w:r>
    </w:p>
    <w:p w:rsidR="00886539" w:rsidRPr="00505D52" w:rsidRDefault="00886539" w:rsidP="00505D52">
      <w:pPr>
        <w:pStyle w:val="ListParagraph"/>
        <w:autoSpaceDE w:val="0"/>
        <w:autoSpaceDN w:val="0"/>
        <w:adjustRightInd w:val="0"/>
        <w:spacing w:after="0" w:line="360" w:lineRule="auto"/>
        <w:rPr>
          <w:rFonts w:ascii="Times New Roman" w:hAnsi="Times New Roman" w:cs="Times New Roman"/>
          <w:color w:val="000000"/>
          <w:sz w:val="24"/>
          <w:szCs w:val="24"/>
        </w:rPr>
      </w:pPr>
    </w:p>
    <w:p w:rsidR="00886539" w:rsidRPr="00505D52" w:rsidRDefault="00886539" w:rsidP="00505D52">
      <w:pPr>
        <w:pStyle w:val="ListParagraph"/>
        <w:numPr>
          <w:ilvl w:val="0"/>
          <w:numId w:val="1"/>
        </w:numPr>
        <w:autoSpaceDE w:val="0"/>
        <w:autoSpaceDN w:val="0"/>
        <w:adjustRightInd w:val="0"/>
        <w:spacing w:after="0" w:line="360" w:lineRule="auto"/>
        <w:rPr>
          <w:rFonts w:ascii="Times New Roman" w:hAnsi="Times New Roman" w:cs="Times New Roman"/>
          <w:color w:val="000000"/>
          <w:sz w:val="24"/>
          <w:szCs w:val="24"/>
        </w:rPr>
      </w:pPr>
      <w:r w:rsidRPr="00505D52">
        <w:rPr>
          <w:rFonts w:ascii="Times New Roman" w:hAnsi="Times New Roman" w:cs="Times New Roman"/>
          <w:color w:val="000000"/>
          <w:sz w:val="24"/>
          <w:szCs w:val="24"/>
        </w:rPr>
        <w:t xml:space="preserve">Applicant shall score a minimum of 70% each in the written, demonstration and oral (interview) of the evaluations for qualifying as Yoga Professionals. </w:t>
      </w:r>
    </w:p>
    <w:p w:rsidR="00F17BAB" w:rsidRPr="00505D52" w:rsidRDefault="00F17BAB" w:rsidP="00505D52">
      <w:pPr>
        <w:pStyle w:val="ListParagraph"/>
        <w:autoSpaceDE w:val="0"/>
        <w:autoSpaceDN w:val="0"/>
        <w:adjustRightInd w:val="0"/>
        <w:spacing w:after="0" w:line="360" w:lineRule="auto"/>
        <w:rPr>
          <w:rFonts w:ascii="Times New Roman" w:hAnsi="Times New Roman" w:cs="Times New Roman"/>
          <w:color w:val="000000"/>
          <w:sz w:val="24"/>
          <w:szCs w:val="24"/>
        </w:rPr>
      </w:pPr>
    </w:p>
    <w:p w:rsidR="00056585" w:rsidRPr="00505D52" w:rsidRDefault="00F17BAB" w:rsidP="00505D52">
      <w:pPr>
        <w:pStyle w:val="ListParagraph"/>
        <w:numPr>
          <w:ilvl w:val="0"/>
          <w:numId w:val="1"/>
        </w:numPr>
        <w:autoSpaceDE w:val="0"/>
        <w:autoSpaceDN w:val="0"/>
        <w:adjustRightInd w:val="0"/>
        <w:spacing w:after="0" w:line="360" w:lineRule="auto"/>
        <w:rPr>
          <w:rFonts w:ascii="Times New Roman" w:hAnsi="Times New Roman" w:cs="Times New Roman"/>
          <w:color w:val="000000"/>
          <w:sz w:val="24"/>
          <w:szCs w:val="24"/>
        </w:rPr>
      </w:pPr>
      <w:r w:rsidRPr="00505D52">
        <w:rPr>
          <w:rFonts w:ascii="Times New Roman" w:hAnsi="Times New Roman" w:cs="Times New Roman"/>
          <w:color w:val="000000"/>
          <w:sz w:val="24"/>
          <w:szCs w:val="24"/>
        </w:rPr>
        <w:t xml:space="preserve">There shall be no conditional grant of certification. </w:t>
      </w:r>
    </w:p>
    <w:p w:rsidR="00056585" w:rsidRPr="00505D52" w:rsidRDefault="00056585" w:rsidP="00505D52">
      <w:pPr>
        <w:pStyle w:val="ListParagraph"/>
        <w:spacing w:line="360" w:lineRule="auto"/>
        <w:rPr>
          <w:rFonts w:ascii="Times New Roman" w:hAnsi="Times New Roman" w:cs="Times New Roman"/>
          <w:color w:val="000000"/>
          <w:sz w:val="24"/>
          <w:szCs w:val="24"/>
        </w:rPr>
      </w:pPr>
    </w:p>
    <w:p w:rsidR="00056585" w:rsidRPr="00505D52" w:rsidRDefault="00056585" w:rsidP="00505D52">
      <w:pPr>
        <w:pStyle w:val="ListParagraph"/>
        <w:numPr>
          <w:ilvl w:val="0"/>
          <w:numId w:val="1"/>
        </w:numPr>
        <w:autoSpaceDE w:val="0"/>
        <w:autoSpaceDN w:val="0"/>
        <w:adjustRightInd w:val="0"/>
        <w:spacing w:after="0" w:line="360" w:lineRule="auto"/>
        <w:rPr>
          <w:rFonts w:ascii="Times New Roman" w:hAnsi="Times New Roman" w:cs="Times New Roman"/>
          <w:color w:val="000000"/>
          <w:sz w:val="24"/>
          <w:szCs w:val="24"/>
        </w:rPr>
      </w:pPr>
      <w:r w:rsidRPr="00505D52">
        <w:rPr>
          <w:rFonts w:ascii="Times New Roman" w:hAnsi="Times New Roman" w:cs="Times New Roman"/>
          <w:color w:val="000000"/>
          <w:sz w:val="24"/>
          <w:szCs w:val="24"/>
        </w:rPr>
        <w:t xml:space="preserve">The certification shall be for a period of 3 years from the date of decision to grant the </w:t>
      </w:r>
    </w:p>
    <w:p w:rsidR="00036FEB" w:rsidRPr="00505D52" w:rsidRDefault="00D93DAB" w:rsidP="00505D52">
      <w:pPr>
        <w:pStyle w:val="ListParagraph"/>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w:t>
      </w:r>
      <w:r w:rsidRPr="00505D52">
        <w:rPr>
          <w:rFonts w:ascii="Times New Roman" w:hAnsi="Times New Roman" w:cs="Times New Roman"/>
          <w:color w:val="000000"/>
          <w:sz w:val="24"/>
          <w:szCs w:val="24"/>
        </w:rPr>
        <w:t>ertification</w:t>
      </w:r>
      <w:r w:rsidR="00056585" w:rsidRPr="00505D52">
        <w:rPr>
          <w:rFonts w:ascii="Times New Roman" w:hAnsi="Times New Roman" w:cs="Times New Roman"/>
          <w:color w:val="000000"/>
          <w:sz w:val="24"/>
          <w:szCs w:val="24"/>
        </w:rPr>
        <w:t>.</w:t>
      </w:r>
    </w:p>
    <w:p w:rsidR="00C009EA" w:rsidRPr="00505D52" w:rsidRDefault="00C009EA" w:rsidP="00505D52">
      <w:pPr>
        <w:pStyle w:val="ListParagraph"/>
        <w:spacing w:line="360" w:lineRule="auto"/>
        <w:rPr>
          <w:rFonts w:ascii="Times New Roman" w:hAnsi="Times New Roman" w:cs="Times New Roman"/>
          <w:sz w:val="24"/>
          <w:szCs w:val="24"/>
        </w:rPr>
      </w:pPr>
    </w:p>
    <w:p w:rsidR="0094541D" w:rsidRPr="00505D52" w:rsidRDefault="0094541D" w:rsidP="00505D52">
      <w:pPr>
        <w:spacing w:line="360" w:lineRule="auto"/>
        <w:rPr>
          <w:rFonts w:ascii="Times New Roman" w:hAnsi="Times New Roman" w:cs="Times New Roman"/>
          <w:sz w:val="24"/>
          <w:szCs w:val="24"/>
        </w:rPr>
      </w:pPr>
    </w:p>
    <w:p w:rsidR="001C53A3" w:rsidRPr="00505D52" w:rsidRDefault="001C53A3" w:rsidP="0052611E">
      <w:pPr>
        <w:pStyle w:val="ListParagraph"/>
        <w:spacing w:line="360" w:lineRule="auto"/>
        <w:rPr>
          <w:rFonts w:ascii="Times New Roman" w:hAnsi="Times New Roman" w:cs="Times New Roman"/>
          <w:sz w:val="24"/>
          <w:szCs w:val="24"/>
        </w:rPr>
      </w:pPr>
    </w:p>
    <w:sectPr w:rsidR="001C53A3" w:rsidRPr="00505D52">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183C" w:rsidRDefault="0077183C" w:rsidP="00074B45">
      <w:pPr>
        <w:spacing w:after="0" w:line="240" w:lineRule="auto"/>
      </w:pPr>
      <w:r>
        <w:separator/>
      </w:r>
    </w:p>
  </w:endnote>
  <w:endnote w:type="continuationSeparator" w:id="0">
    <w:p w:rsidR="0077183C" w:rsidRDefault="0077183C" w:rsidP="00074B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8D3" w:rsidRDefault="002928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3420655"/>
      <w:docPartObj>
        <w:docPartGallery w:val="Page Numbers (Bottom of Page)"/>
        <w:docPartUnique/>
      </w:docPartObj>
    </w:sdtPr>
    <w:sdtEndPr>
      <w:rPr>
        <w:noProof/>
      </w:rPr>
    </w:sdtEndPr>
    <w:sdtContent>
      <w:p w:rsidR="00802B38" w:rsidRDefault="00802B38">
        <w:pPr>
          <w:pStyle w:val="Footer"/>
          <w:jc w:val="right"/>
        </w:pPr>
        <w:r>
          <w:fldChar w:fldCharType="begin"/>
        </w:r>
        <w:r>
          <w:instrText xml:space="preserve"> PAGE   \* MERGEFORMAT </w:instrText>
        </w:r>
        <w:r>
          <w:fldChar w:fldCharType="separate"/>
        </w:r>
        <w:r w:rsidR="00CF3818">
          <w:rPr>
            <w:noProof/>
          </w:rPr>
          <w:t>1</w:t>
        </w:r>
        <w:r>
          <w:rPr>
            <w:noProof/>
          </w:rPr>
          <w:fldChar w:fldCharType="end"/>
        </w:r>
      </w:p>
    </w:sdtContent>
  </w:sdt>
  <w:p w:rsidR="00802B38" w:rsidRDefault="00802B3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8D3" w:rsidRDefault="002928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183C" w:rsidRDefault="0077183C" w:rsidP="00074B45">
      <w:pPr>
        <w:spacing w:after="0" w:line="240" w:lineRule="auto"/>
      </w:pPr>
      <w:r>
        <w:separator/>
      </w:r>
    </w:p>
  </w:footnote>
  <w:footnote w:type="continuationSeparator" w:id="0">
    <w:p w:rsidR="0077183C" w:rsidRDefault="0077183C" w:rsidP="00074B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8D3" w:rsidRDefault="002928D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B45" w:rsidRDefault="00074B45">
    <w:pPr>
      <w:pStyle w:val="Header"/>
    </w:pPr>
    <w:r>
      <w:t xml:space="preserve">                        </w:t>
    </w:r>
    <w:r w:rsidR="002928D3">
      <w:t xml:space="preserve">                                      </w:t>
    </w:r>
    <w:r>
      <w:t xml:space="preserve">   </w:t>
    </w:r>
    <w:r>
      <w:rPr>
        <w:noProof/>
      </w:rPr>
      <w:drawing>
        <wp:inline distT="0" distB="0" distL="0" distR="0" wp14:anchorId="0F999E9F" wp14:editId="136701B2">
          <wp:extent cx="2528047" cy="757966"/>
          <wp:effectExtent l="0" t="0" r="5715" b="4445"/>
          <wp:docPr id="9" name="Picture 8" descr="C:\Users\Rathi\Downloads\footer.jpg"/>
          <wp:cNvGraphicFramePr/>
          <a:graphic xmlns:a="http://schemas.openxmlformats.org/drawingml/2006/main">
            <a:graphicData uri="http://schemas.openxmlformats.org/drawingml/2006/picture">
              <pic:pic xmlns:pic="http://schemas.openxmlformats.org/drawingml/2006/picture">
                <pic:nvPicPr>
                  <pic:cNvPr id="9" name="Picture 8" descr="C:\Users\Rathi\Downloads\footer.jpg"/>
                  <pic:cNvPicPr/>
                </pic:nvPicPr>
                <pic:blipFill rotWithShape="1">
                  <a:blip r:embed="rId1"/>
                  <a:srcRect l="31906" t="26562" r="52835"/>
                  <a:stretch/>
                </pic:blipFill>
                <pic:spPr bwMode="auto">
                  <a:xfrm>
                    <a:off x="0" y="0"/>
                    <a:ext cx="2531243" cy="75892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8D3" w:rsidRDefault="002928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917ADCE"/>
    <w:multiLevelType w:val="hybridMultilevel"/>
    <w:tmpl w:val="994691BE"/>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E9E71D8"/>
    <w:multiLevelType w:val="hybridMultilevel"/>
    <w:tmpl w:val="DDF06D34"/>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40F3897"/>
    <w:multiLevelType w:val="hybridMultilevel"/>
    <w:tmpl w:val="AEE63782"/>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144C7260"/>
    <w:multiLevelType w:val="hybridMultilevel"/>
    <w:tmpl w:val="3CDA0707"/>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19AD28BC"/>
    <w:multiLevelType w:val="multilevel"/>
    <w:tmpl w:val="BBA64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14803BE"/>
    <w:multiLevelType w:val="hybridMultilevel"/>
    <w:tmpl w:val="AEE63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E72D07"/>
    <w:multiLevelType w:val="hybridMultilevel"/>
    <w:tmpl w:val="FF5CF0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BE1805"/>
    <w:multiLevelType w:val="hybridMultilevel"/>
    <w:tmpl w:val="AEE63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24B30DB"/>
    <w:multiLevelType w:val="hybridMultilevel"/>
    <w:tmpl w:val="EE98BD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6FE02AFD"/>
    <w:multiLevelType w:val="hybridMultilevel"/>
    <w:tmpl w:val="F3AEDE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7436073F"/>
    <w:multiLevelType w:val="hybridMultilevel"/>
    <w:tmpl w:val="AEE63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6"/>
  </w:num>
  <w:num w:numId="3">
    <w:abstractNumId w:val="4"/>
    <w:lvlOverride w:ilvl="0">
      <w:lvl w:ilvl="0">
        <w:numFmt w:val="decimal"/>
        <w:lvlText w:val="%1."/>
        <w:lvlJc w:val="left"/>
      </w:lvl>
    </w:lvlOverride>
  </w:num>
  <w:num w:numId="4">
    <w:abstractNumId w:val="0"/>
  </w:num>
  <w:num w:numId="5">
    <w:abstractNumId w:val="5"/>
  </w:num>
  <w:num w:numId="6">
    <w:abstractNumId w:val="9"/>
  </w:num>
  <w:num w:numId="7">
    <w:abstractNumId w:val="8"/>
  </w:num>
  <w:num w:numId="8">
    <w:abstractNumId w:val="1"/>
  </w:num>
  <w:num w:numId="9">
    <w:abstractNumId w:val="7"/>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A17"/>
    <w:rsid w:val="00034794"/>
    <w:rsid w:val="00036FEB"/>
    <w:rsid w:val="00056585"/>
    <w:rsid w:val="00074B45"/>
    <w:rsid w:val="000953ED"/>
    <w:rsid w:val="000B0DFA"/>
    <w:rsid w:val="000D7C92"/>
    <w:rsid w:val="001510AC"/>
    <w:rsid w:val="00191169"/>
    <w:rsid w:val="001B49A4"/>
    <w:rsid w:val="001C53A3"/>
    <w:rsid w:val="001E551D"/>
    <w:rsid w:val="00223840"/>
    <w:rsid w:val="00225260"/>
    <w:rsid w:val="00251749"/>
    <w:rsid w:val="00252375"/>
    <w:rsid w:val="0026388C"/>
    <w:rsid w:val="002928D3"/>
    <w:rsid w:val="002A4085"/>
    <w:rsid w:val="00314C8B"/>
    <w:rsid w:val="003D0641"/>
    <w:rsid w:val="003F68BF"/>
    <w:rsid w:val="00505D52"/>
    <w:rsid w:val="005114CA"/>
    <w:rsid w:val="0052611E"/>
    <w:rsid w:val="0054675D"/>
    <w:rsid w:val="005D6468"/>
    <w:rsid w:val="005E40D2"/>
    <w:rsid w:val="00612FB4"/>
    <w:rsid w:val="006517F3"/>
    <w:rsid w:val="00651A75"/>
    <w:rsid w:val="006619E4"/>
    <w:rsid w:val="006B1B4E"/>
    <w:rsid w:val="0077183C"/>
    <w:rsid w:val="007D2F1F"/>
    <w:rsid w:val="007F4E73"/>
    <w:rsid w:val="00802B38"/>
    <w:rsid w:val="00833EEA"/>
    <w:rsid w:val="00886539"/>
    <w:rsid w:val="008E2E51"/>
    <w:rsid w:val="008E7EA4"/>
    <w:rsid w:val="008F7CF2"/>
    <w:rsid w:val="00905A17"/>
    <w:rsid w:val="00937F6A"/>
    <w:rsid w:val="0094541D"/>
    <w:rsid w:val="009C5FE6"/>
    <w:rsid w:val="009E3E42"/>
    <w:rsid w:val="009F1247"/>
    <w:rsid w:val="00A22F46"/>
    <w:rsid w:val="00A723B8"/>
    <w:rsid w:val="00A75097"/>
    <w:rsid w:val="00A957E2"/>
    <w:rsid w:val="00AB30BB"/>
    <w:rsid w:val="00AD216A"/>
    <w:rsid w:val="00B405C2"/>
    <w:rsid w:val="00B46689"/>
    <w:rsid w:val="00B67C08"/>
    <w:rsid w:val="00B72685"/>
    <w:rsid w:val="00B75B1D"/>
    <w:rsid w:val="00BB4A63"/>
    <w:rsid w:val="00BC2A80"/>
    <w:rsid w:val="00BC6D49"/>
    <w:rsid w:val="00C00201"/>
    <w:rsid w:val="00C009EA"/>
    <w:rsid w:val="00C33ADC"/>
    <w:rsid w:val="00C960CF"/>
    <w:rsid w:val="00C96CC4"/>
    <w:rsid w:val="00CF3818"/>
    <w:rsid w:val="00D5345D"/>
    <w:rsid w:val="00D93DAB"/>
    <w:rsid w:val="00D95A62"/>
    <w:rsid w:val="00DB14FD"/>
    <w:rsid w:val="00DD4E96"/>
    <w:rsid w:val="00E412BE"/>
    <w:rsid w:val="00F17BAB"/>
    <w:rsid w:val="00F21DB0"/>
    <w:rsid w:val="00F6589C"/>
    <w:rsid w:val="00F94DA3"/>
    <w:rsid w:val="00F95B89"/>
    <w:rsid w:val="00FA430D"/>
    <w:rsid w:val="00FB7923"/>
    <w:rsid w:val="00FF266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2526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B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B45"/>
  </w:style>
  <w:style w:type="paragraph" w:styleId="Footer">
    <w:name w:val="footer"/>
    <w:basedOn w:val="Normal"/>
    <w:link w:val="FooterChar"/>
    <w:uiPriority w:val="99"/>
    <w:unhideWhenUsed/>
    <w:rsid w:val="00074B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B45"/>
  </w:style>
  <w:style w:type="paragraph" w:styleId="BalloonText">
    <w:name w:val="Balloon Text"/>
    <w:basedOn w:val="Normal"/>
    <w:link w:val="BalloonTextChar"/>
    <w:uiPriority w:val="99"/>
    <w:semiHidden/>
    <w:unhideWhenUsed/>
    <w:rsid w:val="00074B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4B45"/>
    <w:rPr>
      <w:rFonts w:ascii="Tahoma" w:hAnsi="Tahoma" w:cs="Tahoma"/>
      <w:sz w:val="16"/>
      <w:szCs w:val="16"/>
    </w:rPr>
  </w:style>
  <w:style w:type="paragraph" w:styleId="ListParagraph">
    <w:name w:val="List Paragraph"/>
    <w:basedOn w:val="Normal"/>
    <w:uiPriority w:val="34"/>
    <w:qFormat/>
    <w:rsid w:val="005D6468"/>
    <w:pPr>
      <w:ind w:left="720"/>
      <w:contextualSpacing/>
    </w:pPr>
  </w:style>
  <w:style w:type="character" w:customStyle="1" w:styleId="Heading1Char">
    <w:name w:val="Heading 1 Char"/>
    <w:basedOn w:val="DefaultParagraphFont"/>
    <w:link w:val="Heading1"/>
    <w:uiPriority w:val="9"/>
    <w:rsid w:val="00225260"/>
    <w:rPr>
      <w:rFonts w:ascii="Times New Roman" w:eastAsia="Times New Roman" w:hAnsi="Times New Roman" w:cs="Times New Roman"/>
      <w:b/>
      <w:bCs/>
      <w:kern w:val="36"/>
      <w:sz w:val="48"/>
      <w:szCs w:val="48"/>
    </w:rPr>
  </w:style>
  <w:style w:type="paragraph" w:customStyle="1" w:styleId="Default">
    <w:name w:val="Default"/>
    <w:rsid w:val="00A957E2"/>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A22F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2526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B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B45"/>
  </w:style>
  <w:style w:type="paragraph" w:styleId="Footer">
    <w:name w:val="footer"/>
    <w:basedOn w:val="Normal"/>
    <w:link w:val="FooterChar"/>
    <w:uiPriority w:val="99"/>
    <w:unhideWhenUsed/>
    <w:rsid w:val="00074B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B45"/>
  </w:style>
  <w:style w:type="paragraph" w:styleId="BalloonText">
    <w:name w:val="Balloon Text"/>
    <w:basedOn w:val="Normal"/>
    <w:link w:val="BalloonTextChar"/>
    <w:uiPriority w:val="99"/>
    <w:semiHidden/>
    <w:unhideWhenUsed/>
    <w:rsid w:val="00074B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4B45"/>
    <w:rPr>
      <w:rFonts w:ascii="Tahoma" w:hAnsi="Tahoma" w:cs="Tahoma"/>
      <w:sz w:val="16"/>
      <w:szCs w:val="16"/>
    </w:rPr>
  </w:style>
  <w:style w:type="paragraph" w:styleId="ListParagraph">
    <w:name w:val="List Paragraph"/>
    <w:basedOn w:val="Normal"/>
    <w:uiPriority w:val="34"/>
    <w:qFormat/>
    <w:rsid w:val="005D6468"/>
    <w:pPr>
      <w:ind w:left="720"/>
      <w:contextualSpacing/>
    </w:pPr>
  </w:style>
  <w:style w:type="character" w:customStyle="1" w:styleId="Heading1Char">
    <w:name w:val="Heading 1 Char"/>
    <w:basedOn w:val="DefaultParagraphFont"/>
    <w:link w:val="Heading1"/>
    <w:uiPriority w:val="9"/>
    <w:rsid w:val="00225260"/>
    <w:rPr>
      <w:rFonts w:ascii="Times New Roman" w:eastAsia="Times New Roman" w:hAnsi="Times New Roman" w:cs="Times New Roman"/>
      <w:b/>
      <w:bCs/>
      <w:kern w:val="36"/>
      <w:sz w:val="48"/>
      <w:szCs w:val="48"/>
    </w:rPr>
  </w:style>
  <w:style w:type="paragraph" w:customStyle="1" w:styleId="Default">
    <w:name w:val="Default"/>
    <w:rsid w:val="00A957E2"/>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A22F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36560">
      <w:bodyDiv w:val="1"/>
      <w:marLeft w:val="0"/>
      <w:marRight w:val="0"/>
      <w:marTop w:val="0"/>
      <w:marBottom w:val="0"/>
      <w:divBdr>
        <w:top w:val="none" w:sz="0" w:space="0" w:color="auto"/>
        <w:left w:val="none" w:sz="0" w:space="0" w:color="auto"/>
        <w:bottom w:val="none" w:sz="0" w:space="0" w:color="auto"/>
        <w:right w:val="none" w:sz="0" w:space="0" w:color="auto"/>
      </w:divBdr>
    </w:div>
    <w:div w:id="1925411234">
      <w:bodyDiv w:val="1"/>
      <w:marLeft w:val="0"/>
      <w:marRight w:val="0"/>
      <w:marTop w:val="0"/>
      <w:marBottom w:val="0"/>
      <w:divBdr>
        <w:top w:val="none" w:sz="0" w:space="0" w:color="auto"/>
        <w:left w:val="none" w:sz="0" w:space="0" w:color="auto"/>
        <w:bottom w:val="none" w:sz="0" w:space="0" w:color="auto"/>
        <w:right w:val="none" w:sz="0" w:space="0" w:color="auto"/>
      </w:divBdr>
    </w:div>
    <w:div w:id="2134320798">
      <w:bodyDiv w:val="1"/>
      <w:marLeft w:val="0"/>
      <w:marRight w:val="0"/>
      <w:marTop w:val="0"/>
      <w:marBottom w:val="0"/>
      <w:divBdr>
        <w:top w:val="none" w:sz="0" w:space="0" w:color="auto"/>
        <w:left w:val="none" w:sz="0" w:space="0" w:color="auto"/>
        <w:bottom w:val="none" w:sz="0" w:space="0" w:color="auto"/>
        <w:right w:val="none" w:sz="0" w:space="0" w:color="auto"/>
      </w:divBdr>
      <w:divsChild>
        <w:div w:id="176121584">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TotalTime>
  <Pages>3</Pages>
  <Words>534</Words>
  <Characters>3050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comp4</dc:creator>
  <cp:keywords/>
  <dc:description/>
  <cp:lastModifiedBy>comp4</cp:lastModifiedBy>
  <cp:revision>86</cp:revision>
  <dcterms:created xsi:type="dcterms:W3CDTF">2017-11-15T19:29:00Z</dcterms:created>
  <dcterms:modified xsi:type="dcterms:W3CDTF">2018-01-10T09:32:00Z</dcterms:modified>
</cp:coreProperties>
</file>